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A6" w:rsidRPr="00BD3315" w:rsidRDefault="00807D27" w:rsidP="00BD3315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</w:rPr>
      </w:pPr>
      <w:r w:rsidRPr="00BD3315">
        <w:rPr>
          <w:rFonts w:ascii="Times New Roman" w:hAnsi="Times New Roman" w:cs="Times New Roman"/>
          <w:sz w:val="24"/>
          <w:szCs w:val="24"/>
        </w:rPr>
        <w:t xml:space="preserve">     </w:t>
      </w:r>
      <w:r w:rsidR="00D978CF" w:rsidRPr="00BD3315">
        <w:rPr>
          <w:rFonts w:ascii="Times New Roman" w:hAnsi="Times New Roman" w:cs="Times New Roman"/>
          <w:sz w:val="24"/>
          <w:szCs w:val="24"/>
        </w:rPr>
        <w:t xml:space="preserve">Утверждён </w:t>
      </w:r>
      <w:r w:rsidR="004652A6" w:rsidRPr="00BD3315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4652A6" w:rsidRPr="00BD3315" w:rsidRDefault="004652A6" w:rsidP="00BD3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315">
        <w:rPr>
          <w:rFonts w:ascii="Times New Roman" w:hAnsi="Times New Roman" w:cs="Times New Roman"/>
          <w:sz w:val="24"/>
          <w:szCs w:val="24"/>
        </w:rPr>
        <w:t xml:space="preserve">Контрольно-счётной палаты </w:t>
      </w:r>
    </w:p>
    <w:p w:rsidR="00D978CF" w:rsidRPr="00BD3315" w:rsidRDefault="004652A6" w:rsidP="00BD3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315">
        <w:rPr>
          <w:rFonts w:ascii="Times New Roman" w:hAnsi="Times New Roman" w:cs="Times New Roman"/>
          <w:sz w:val="24"/>
          <w:szCs w:val="24"/>
        </w:rPr>
        <w:t xml:space="preserve">Каслинского муниципального района </w:t>
      </w:r>
    </w:p>
    <w:p w:rsidR="00D978CF" w:rsidRPr="00BD3315" w:rsidRDefault="00CC4496" w:rsidP="00BD3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315">
        <w:rPr>
          <w:rFonts w:ascii="Times New Roman" w:hAnsi="Times New Roman" w:cs="Times New Roman"/>
          <w:sz w:val="24"/>
          <w:szCs w:val="24"/>
        </w:rPr>
        <w:t xml:space="preserve">от </w:t>
      </w:r>
      <w:r w:rsidR="00217080">
        <w:rPr>
          <w:rFonts w:ascii="Times New Roman" w:hAnsi="Times New Roman" w:cs="Times New Roman"/>
          <w:sz w:val="24"/>
          <w:szCs w:val="24"/>
        </w:rPr>
        <w:t>10</w:t>
      </w:r>
      <w:r w:rsidR="00BD3315" w:rsidRPr="00BD3315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BB0776">
        <w:rPr>
          <w:rFonts w:ascii="Times New Roman" w:hAnsi="Times New Roman" w:cs="Times New Roman"/>
          <w:sz w:val="24"/>
          <w:szCs w:val="24"/>
        </w:rPr>
        <w:t>9</w:t>
      </w:r>
      <w:r w:rsidR="00BD3315" w:rsidRPr="00BD3315">
        <w:rPr>
          <w:rFonts w:ascii="Times New Roman" w:hAnsi="Times New Roman" w:cs="Times New Roman"/>
          <w:sz w:val="24"/>
          <w:szCs w:val="24"/>
        </w:rPr>
        <w:t xml:space="preserve"> </w:t>
      </w:r>
      <w:r w:rsidR="00A76830" w:rsidRPr="00BD3315">
        <w:rPr>
          <w:rFonts w:ascii="Times New Roman" w:hAnsi="Times New Roman" w:cs="Times New Roman"/>
          <w:sz w:val="24"/>
          <w:szCs w:val="24"/>
        </w:rPr>
        <w:t>№</w:t>
      </w:r>
      <w:r w:rsidR="00A303F7">
        <w:rPr>
          <w:rFonts w:ascii="Times New Roman" w:hAnsi="Times New Roman" w:cs="Times New Roman"/>
          <w:sz w:val="24"/>
          <w:szCs w:val="24"/>
        </w:rPr>
        <w:t>15</w:t>
      </w:r>
      <w:r w:rsidR="00E65C6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3315" w:rsidRPr="00BD3315">
        <w:rPr>
          <w:rFonts w:ascii="Times New Roman" w:hAnsi="Times New Roman" w:cs="Times New Roman"/>
          <w:sz w:val="24"/>
          <w:szCs w:val="24"/>
        </w:rPr>
        <w:t>.1</w:t>
      </w:r>
    </w:p>
    <w:p w:rsidR="00012B47" w:rsidRPr="00BD3315" w:rsidRDefault="00012B47" w:rsidP="00BD33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0DA2" w:rsidRDefault="0039437F" w:rsidP="00465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15">
        <w:rPr>
          <w:rFonts w:ascii="Times New Roman" w:hAnsi="Times New Roman" w:cs="Times New Roman"/>
          <w:b/>
          <w:sz w:val="24"/>
          <w:szCs w:val="24"/>
        </w:rPr>
        <w:t>П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 xml:space="preserve">лан проверок 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 xml:space="preserve">Уполномоченного органа на 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>осуществлени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>е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 xml:space="preserve"> контроля в сфере закупок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>Каслинско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>м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>м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C372D" w:rsidRPr="00BD3315">
        <w:rPr>
          <w:rFonts w:ascii="Times New Roman" w:hAnsi="Times New Roman" w:cs="Times New Roman"/>
          <w:b/>
          <w:sz w:val="24"/>
          <w:szCs w:val="24"/>
        </w:rPr>
        <w:t>е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46CD6" w:rsidRPr="00BD3315">
        <w:rPr>
          <w:rFonts w:ascii="Times New Roman" w:hAnsi="Times New Roman" w:cs="Times New Roman"/>
          <w:b/>
          <w:sz w:val="24"/>
          <w:szCs w:val="24"/>
        </w:rPr>
        <w:t>1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2C4DDB">
        <w:rPr>
          <w:rFonts w:ascii="Times New Roman" w:hAnsi="Times New Roman" w:cs="Times New Roman"/>
          <w:b/>
          <w:sz w:val="24"/>
          <w:szCs w:val="24"/>
        </w:rPr>
        <w:t>20</w:t>
      </w:r>
      <w:r w:rsidR="00A8634C" w:rsidRPr="00BD3315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E00D52" w:rsidRPr="00BD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780" w:rsidRPr="00BD33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776" w:rsidRDefault="00BB0776" w:rsidP="00465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776" w:rsidRPr="00BD3315" w:rsidRDefault="00BB0776" w:rsidP="00465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4"/>
        <w:gridCol w:w="2532"/>
        <w:gridCol w:w="2126"/>
        <w:gridCol w:w="2126"/>
        <w:gridCol w:w="2835"/>
        <w:gridCol w:w="2835"/>
        <w:gridCol w:w="2268"/>
      </w:tblGrid>
      <w:tr w:rsidR="00012B47" w:rsidTr="00BB0776">
        <w:trPr>
          <w:trHeight w:val="898"/>
        </w:trPr>
        <w:tc>
          <w:tcPr>
            <w:tcW w:w="474" w:type="dxa"/>
            <w:vMerge w:val="restart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12B47" w:rsidRPr="00672AA7" w:rsidRDefault="00012B47" w:rsidP="0018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6784" w:type="dxa"/>
            <w:gridSpan w:val="3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 проверки </w:t>
            </w:r>
          </w:p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F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78CF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2268" w:type="dxa"/>
            <w:vMerge w:val="restart"/>
          </w:tcPr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2B47" w:rsidTr="00BB0776">
        <w:trPr>
          <w:trHeight w:val="1331"/>
        </w:trPr>
        <w:tc>
          <w:tcPr>
            <w:tcW w:w="474" w:type="dxa"/>
            <w:vMerge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</w:tcPr>
          <w:p w:rsidR="00012B47" w:rsidRPr="00672AA7" w:rsidRDefault="00012B47" w:rsidP="00F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12B47" w:rsidRPr="00672AA7" w:rsidRDefault="00012B47" w:rsidP="00F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A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012B47" w:rsidRPr="00672AA7" w:rsidRDefault="00012B47" w:rsidP="00F8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дрес местонахождения</w:t>
            </w:r>
          </w:p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12B47" w:rsidRPr="00D978CF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12B47" w:rsidRDefault="00012B47" w:rsidP="0018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47" w:rsidRPr="00BD18BC" w:rsidTr="00BB0776">
        <w:trPr>
          <w:trHeight w:val="2476"/>
        </w:trPr>
        <w:tc>
          <w:tcPr>
            <w:tcW w:w="474" w:type="dxa"/>
          </w:tcPr>
          <w:p w:rsidR="00012B47" w:rsidRDefault="00012B47" w:rsidP="0067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67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C90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C90D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BD18BC" w:rsidRDefault="00012B47" w:rsidP="0067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2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6540" w:rsidRPr="00BB0776" w:rsidRDefault="00BB0776" w:rsidP="00A8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76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Каслинского муниципального района</w:t>
            </w:r>
          </w:p>
        </w:tc>
        <w:tc>
          <w:tcPr>
            <w:tcW w:w="2126" w:type="dxa"/>
          </w:tcPr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Default="00012B47" w:rsidP="00A86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B47" w:rsidRPr="00116684" w:rsidRDefault="00116684" w:rsidP="00D46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84">
              <w:rPr>
                <w:rFonts w:ascii="Times New Roman" w:hAnsi="Times New Roman" w:cs="Times New Roman"/>
                <w:sz w:val="28"/>
                <w:szCs w:val="28"/>
              </w:rPr>
              <w:t>7409000348</w:t>
            </w:r>
          </w:p>
        </w:tc>
        <w:tc>
          <w:tcPr>
            <w:tcW w:w="2126" w:type="dxa"/>
          </w:tcPr>
          <w:p w:rsidR="00012B47" w:rsidRPr="00217080" w:rsidRDefault="00012B47" w:rsidP="00A8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47" w:rsidRPr="00217080" w:rsidRDefault="00012B47" w:rsidP="00116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80">
              <w:rPr>
                <w:rFonts w:ascii="Times New Roman" w:hAnsi="Times New Roman" w:cs="Times New Roman"/>
                <w:sz w:val="28"/>
                <w:szCs w:val="28"/>
              </w:rPr>
              <w:t>45683</w:t>
            </w:r>
            <w:r w:rsidR="00D46CD6" w:rsidRPr="002170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7080">
              <w:rPr>
                <w:rFonts w:ascii="Times New Roman" w:hAnsi="Times New Roman" w:cs="Times New Roman"/>
                <w:sz w:val="28"/>
                <w:szCs w:val="28"/>
              </w:rPr>
              <w:t>, г. Касли, Челябинская область, ул.</w:t>
            </w:r>
            <w:r w:rsidR="00A15057" w:rsidRPr="00217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CD6" w:rsidRPr="00217080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217080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A15057" w:rsidRPr="00217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684" w:rsidRPr="002170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12B47" w:rsidRPr="00217080" w:rsidRDefault="00012B47" w:rsidP="00A8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80">
              <w:rPr>
                <w:rFonts w:ascii="Times New Roman" w:hAnsi="Times New Roman" w:cs="Times New Roman"/>
                <w:sz w:val="28"/>
                <w:szCs w:val="28"/>
              </w:rPr>
              <w:t>Предупреждение и выявление нарушений законодательства РФ о контрактной системе в сфере закупок товаров, работ, услуг и иных нормативных правовых актов.</w:t>
            </w:r>
          </w:p>
        </w:tc>
        <w:tc>
          <w:tcPr>
            <w:tcW w:w="2835" w:type="dxa"/>
          </w:tcPr>
          <w:p w:rsidR="00012B47" w:rsidRPr="00217080" w:rsidRDefault="00012B47" w:rsidP="00A8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47" w:rsidRPr="00217080" w:rsidRDefault="00012B47" w:rsidP="00A8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80">
              <w:rPr>
                <w:rFonts w:ascii="Times New Roman" w:hAnsi="Times New Roman" w:cs="Times New Roman"/>
                <w:sz w:val="28"/>
                <w:szCs w:val="28"/>
              </w:rPr>
              <w:t>Пункт 3 часть 3 ст. 99 Федерального закона от 05.04.2013 №44-ФЗ</w:t>
            </w:r>
          </w:p>
        </w:tc>
        <w:tc>
          <w:tcPr>
            <w:tcW w:w="2268" w:type="dxa"/>
          </w:tcPr>
          <w:p w:rsidR="00012B47" w:rsidRPr="00217080" w:rsidRDefault="00012B47" w:rsidP="00A8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47" w:rsidRPr="00217080" w:rsidRDefault="00012B47" w:rsidP="00A8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47" w:rsidRPr="00217080" w:rsidRDefault="00012B47" w:rsidP="00A8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47" w:rsidRPr="00217080" w:rsidRDefault="000B7EA9" w:rsidP="00A8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08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012B47" w:rsidRPr="00217080" w:rsidRDefault="00012B47" w:rsidP="00A8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47" w:rsidRPr="00217080" w:rsidRDefault="00012B47" w:rsidP="00A863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2A6" w:rsidRPr="00BD18BC" w:rsidRDefault="004652A6" w:rsidP="00CC4496">
      <w:pPr>
        <w:rPr>
          <w:rFonts w:ascii="Times New Roman" w:hAnsi="Times New Roman" w:cs="Times New Roman"/>
          <w:b/>
          <w:sz w:val="18"/>
          <w:szCs w:val="18"/>
        </w:rPr>
      </w:pPr>
    </w:p>
    <w:sectPr w:rsidR="004652A6" w:rsidRPr="00BD18BC" w:rsidSect="00A5647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A7"/>
    <w:rsid w:val="00012B47"/>
    <w:rsid w:val="000158CE"/>
    <w:rsid w:val="000241EC"/>
    <w:rsid w:val="00041D4E"/>
    <w:rsid w:val="00063DDD"/>
    <w:rsid w:val="00095014"/>
    <w:rsid w:val="000B220B"/>
    <w:rsid w:val="000B7EA9"/>
    <w:rsid w:val="000F70F2"/>
    <w:rsid w:val="00116684"/>
    <w:rsid w:val="00117754"/>
    <w:rsid w:val="00186874"/>
    <w:rsid w:val="00196E62"/>
    <w:rsid w:val="001A753E"/>
    <w:rsid w:val="001F502E"/>
    <w:rsid w:val="00217080"/>
    <w:rsid w:val="00217777"/>
    <w:rsid w:val="00257609"/>
    <w:rsid w:val="002C1CBD"/>
    <w:rsid w:val="002C4DDB"/>
    <w:rsid w:val="002D768B"/>
    <w:rsid w:val="002F1D89"/>
    <w:rsid w:val="002F6F8E"/>
    <w:rsid w:val="00305C3C"/>
    <w:rsid w:val="0031689D"/>
    <w:rsid w:val="00320146"/>
    <w:rsid w:val="0037215F"/>
    <w:rsid w:val="00377C2C"/>
    <w:rsid w:val="0039437F"/>
    <w:rsid w:val="003979B8"/>
    <w:rsid w:val="003A2A16"/>
    <w:rsid w:val="003B5BED"/>
    <w:rsid w:val="003C372D"/>
    <w:rsid w:val="003D3340"/>
    <w:rsid w:val="003D420B"/>
    <w:rsid w:val="003F32AC"/>
    <w:rsid w:val="003F6091"/>
    <w:rsid w:val="004245EE"/>
    <w:rsid w:val="00455EBD"/>
    <w:rsid w:val="0046239F"/>
    <w:rsid w:val="004652A6"/>
    <w:rsid w:val="004D271D"/>
    <w:rsid w:val="004E66A5"/>
    <w:rsid w:val="004F36BF"/>
    <w:rsid w:val="005030EC"/>
    <w:rsid w:val="00516C44"/>
    <w:rsid w:val="00554203"/>
    <w:rsid w:val="0055744E"/>
    <w:rsid w:val="005669B1"/>
    <w:rsid w:val="00591700"/>
    <w:rsid w:val="005A4AE3"/>
    <w:rsid w:val="005D6540"/>
    <w:rsid w:val="00626E81"/>
    <w:rsid w:val="006669F0"/>
    <w:rsid w:val="00672AA7"/>
    <w:rsid w:val="006A6B32"/>
    <w:rsid w:val="006D1265"/>
    <w:rsid w:val="006F3F23"/>
    <w:rsid w:val="00716C1D"/>
    <w:rsid w:val="00743AF8"/>
    <w:rsid w:val="00757972"/>
    <w:rsid w:val="007940DC"/>
    <w:rsid w:val="007B65B8"/>
    <w:rsid w:val="00807D27"/>
    <w:rsid w:val="00814A8B"/>
    <w:rsid w:val="00880382"/>
    <w:rsid w:val="008A691F"/>
    <w:rsid w:val="008B1D73"/>
    <w:rsid w:val="008E172E"/>
    <w:rsid w:val="008E4288"/>
    <w:rsid w:val="008F1905"/>
    <w:rsid w:val="009335E5"/>
    <w:rsid w:val="009361DC"/>
    <w:rsid w:val="00966120"/>
    <w:rsid w:val="0098290D"/>
    <w:rsid w:val="009A09F6"/>
    <w:rsid w:val="009A749F"/>
    <w:rsid w:val="009B10C9"/>
    <w:rsid w:val="009F6F99"/>
    <w:rsid w:val="00A15057"/>
    <w:rsid w:val="00A303F7"/>
    <w:rsid w:val="00A56472"/>
    <w:rsid w:val="00A76830"/>
    <w:rsid w:val="00A854C6"/>
    <w:rsid w:val="00A8634C"/>
    <w:rsid w:val="00A97E26"/>
    <w:rsid w:val="00AB04D9"/>
    <w:rsid w:val="00AD6A06"/>
    <w:rsid w:val="00AE3260"/>
    <w:rsid w:val="00B37546"/>
    <w:rsid w:val="00B518CF"/>
    <w:rsid w:val="00B96A7F"/>
    <w:rsid w:val="00BA4780"/>
    <w:rsid w:val="00BB0776"/>
    <w:rsid w:val="00BD18BC"/>
    <w:rsid w:val="00BD3315"/>
    <w:rsid w:val="00C05237"/>
    <w:rsid w:val="00C120FC"/>
    <w:rsid w:val="00C60FED"/>
    <w:rsid w:val="00C90DA2"/>
    <w:rsid w:val="00C96181"/>
    <w:rsid w:val="00CC4496"/>
    <w:rsid w:val="00CF40DE"/>
    <w:rsid w:val="00D46CD6"/>
    <w:rsid w:val="00D978CF"/>
    <w:rsid w:val="00DC683B"/>
    <w:rsid w:val="00DD24DD"/>
    <w:rsid w:val="00E00D52"/>
    <w:rsid w:val="00E65C10"/>
    <w:rsid w:val="00E65C65"/>
    <w:rsid w:val="00EA0C03"/>
    <w:rsid w:val="00F4106E"/>
    <w:rsid w:val="00F86715"/>
    <w:rsid w:val="00FA2277"/>
    <w:rsid w:val="00FC515A"/>
    <w:rsid w:val="00FD0E2A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F3047-8C17-4547-84E2-40D06734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4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10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9818-51DE-466B-9225-4D977F1F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2019-12-10T07:01:00Z</cp:lastPrinted>
  <dcterms:created xsi:type="dcterms:W3CDTF">2019-12-10T05:39:00Z</dcterms:created>
  <dcterms:modified xsi:type="dcterms:W3CDTF">2019-12-10T07:43:00Z</dcterms:modified>
</cp:coreProperties>
</file>